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89C2AF" w14:textId="77777777" w:rsidR="00FC4625" w:rsidRDefault="00FC4625" w:rsidP="00FC4625">
      <w:pPr>
        <w:rPr>
          <w:b/>
          <w:bCs/>
        </w:rPr>
      </w:pPr>
      <w:r w:rsidRPr="000D04D4">
        <w:rPr>
          <w:b/>
          <w:bCs/>
        </w:rPr>
        <w:t xml:space="preserve">Suggested Four-Year Curriculum: </w:t>
      </w:r>
      <w:r>
        <w:rPr>
          <w:b/>
          <w:bCs/>
        </w:rPr>
        <w:t xml:space="preserve">128 </w:t>
      </w:r>
      <w:r w:rsidRPr="000D04D4">
        <w:rPr>
          <w:b/>
          <w:bCs/>
        </w:rPr>
        <w:t>Credits</w:t>
      </w:r>
    </w:p>
    <w:p w14:paraId="0AFE9057" w14:textId="77777777" w:rsidR="00FC4625" w:rsidRPr="000D04D4" w:rsidRDefault="00FC4625" w:rsidP="00FC4625">
      <w:pPr>
        <w:rPr>
          <w:b/>
          <w:bCs/>
        </w:rPr>
      </w:pPr>
    </w:p>
    <w:p w14:paraId="62F40822" w14:textId="77777777" w:rsidR="00FC4625" w:rsidRPr="000D04D4" w:rsidRDefault="00FC4625" w:rsidP="00FC4625">
      <w:r>
        <w:rPr>
          <w:noProof/>
        </w:rPr>
        <w:pict w14:anchorId="037D8D5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6E8F8D6" w14:textId="77777777" w:rsidR="00FC4625" w:rsidRPr="000D04D4" w:rsidRDefault="00FC4625" w:rsidP="00FC4625">
      <w:pPr>
        <w:rPr>
          <w:b/>
          <w:bCs/>
        </w:rPr>
      </w:pPr>
      <w:bookmarkStart w:id="0" w:name="FreshmanYearFallSemester16Credits"/>
      <w:bookmarkEnd w:id="0"/>
      <w:r w:rsidRPr="000D04D4">
        <w:rPr>
          <w:b/>
          <w:bCs/>
        </w:rPr>
        <w:t>Freshman Year: Fall Semester (16 Credits)</w:t>
      </w:r>
    </w:p>
    <w:p w14:paraId="729F0693" w14:textId="77777777" w:rsidR="00FC4625" w:rsidRPr="000D04D4" w:rsidRDefault="00FC4625" w:rsidP="00FC4625">
      <w:r>
        <w:rPr>
          <w:noProof/>
        </w:rPr>
        <w:pict w14:anchorId="02A47709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9CC37A0" w14:textId="77777777" w:rsidR="00FC4625" w:rsidRPr="000D04D4" w:rsidRDefault="00FC4625" w:rsidP="00FC4625">
      <w:pPr>
        <w:numPr>
          <w:ilvl w:val="0"/>
          <w:numId w:val="1"/>
        </w:numPr>
      </w:pPr>
      <w:hyperlink r:id="rId5" w:history="1">
        <w:r w:rsidRPr="000D04D4">
          <w:rPr>
            <w:rStyle w:val="Hyperlink"/>
            <w:b/>
            <w:bCs/>
          </w:rPr>
          <w:t>ENG 101 Effective College Writing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0A7EE9A4" w14:textId="77777777" w:rsidR="00FC4625" w:rsidRPr="000D04D4" w:rsidRDefault="00FC4625" w:rsidP="00FC4625">
      <w:pPr>
        <w:numPr>
          <w:ilvl w:val="0"/>
          <w:numId w:val="1"/>
        </w:numPr>
      </w:pPr>
      <w:hyperlink r:id="rId6" w:history="1">
        <w:r w:rsidRPr="000D04D4">
          <w:rPr>
            <w:rStyle w:val="Hyperlink"/>
            <w:b/>
            <w:bCs/>
          </w:rPr>
          <w:t>HIST 102 The American Heritage: 1603–1865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41D5FD5D" w14:textId="77777777" w:rsidR="00FC4625" w:rsidRPr="000D04D4" w:rsidRDefault="00FC4625" w:rsidP="00FC4625">
      <w:pPr>
        <w:numPr>
          <w:ilvl w:val="0"/>
          <w:numId w:val="1"/>
        </w:numPr>
      </w:pPr>
      <w:hyperlink r:id="rId7" w:history="1">
        <w:r w:rsidRPr="000D04D4">
          <w:rPr>
            <w:rStyle w:val="Hyperlink"/>
            <w:b/>
            <w:bCs/>
          </w:rPr>
          <w:t>INT 101 The Neumann Experience</w:t>
        </w:r>
      </w:hyperlink>
      <w:r w:rsidRPr="000D04D4">
        <w:t> </w:t>
      </w:r>
      <w:r w:rsidRPr="000D04D4">
        <w:rPr>
          <w:b/>
          <w:bCs/>
        </w:rPr>
        <w:t>1 Credit</w:t>
      </w:r>
    </w:p>
    <w:p w14:paraId="4965A8E2" w14:textId="77777777" w:rsidR="00FC4625" w:rsidRPr="000D04D4" w:rsidRDefault="00FC4625" w:rsidP="00FC4625">
      <w:pPr>
        <w:numPr>
          <w:ilvl w:val="0"/>
          <w:numId w:val="1"/>
        </w:numPr>
      </w:pPr>
      <w:hyperlink r:id="rId8" w:history="1">
        <w:r w:rsidRPr="000D04D4">
          <w:rPr>
            <w:rStyle w:val="Hyperlink"/>
            <w:b/>
            <w:bCs/>
          </w:rPr>
          <w:t>MATH 205 Mathematical Modeling for Teachers II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5C0CC69C" w14:textId="77777777" w:rsidR="00FC4625" w:rsidRPr="000D04D4" w:rsidRDefault="00FC4625" w:rsidP="00FC4625">
      <w:pPr>
        <w:numPr>
          <w:ilvl w:val="0"/>
          <w:numId w:val="1"/>
        </w:numPr>
      </w:pPr>
      <w:hyperlink r:id="rId9" w:history="1">
        <w:r w:rsidRPr="000D04D4">
          <w:rPr>
            <w:rStyle w:val="Hyperlink"/>
            <w:b/>
            <w:bCs/>
          </w:rPr>
          <w:t>PSYCH 101 General Psychology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712C26B6" w14:textId="77777777" w:rsidR="00FC4625" w:rsidRPr="000D04D4" w:rsidRDefault="00FC4625" w:rsidP="00FC4625">
      <w:pPr>
        <w:numPr>
          <w:ilvl w:val="0"/>
          <w:numId w:val="1"/>
        </w:numPr>
      </w:pPr>
      <w:hyperlink r:id="rId10" w:history="1">
        <w:r w:rsidRPr="000D04D4">
          <w:rPr>
            <w:rStyle w:val="Hyperlink"/>
            <w:b/>
            <w:bCs/>
          </w:rPr>
          <w:t>POLSC 101 The American Political Process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45D5FE5E" w14:textId="77777777" w:rsidR="00FC4625" w:rsidRDefault="00FC4625" w:rsidP="00FC4625">
      <w:pPr>
        <w:rPr>
          <w:b/>
          <w:bCs/>
        </w:rPr>
      </w:pPr>
      <w:bookmarkStart w:id="1" w:name="FreshmanYearSpringSemester19Credits"/>
      <w:bookmarkEnd w:id="1"/>
    </w:p>
    <w:p w14:paraId="3D8C2581" w14:textId="77777777" w:rsidR="00FC4625" w:rsidRDefault="00FC4625" w:rsidP="00FC4625"/>
    <w:p w14:paraId="44879909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Freshman Year: Spring Semester (19 Credits)</w:t>
      </w:r>
    </w:p>
    <w:p w14:paraId="2106B993" w14:textId="77777777" w:rsidR="00FC4625" w:rsidRPr="000D04D4" w:rsidRDefault="00FC4625" w:rsidP="00FC4625">
      <w:r>
        <w:rPr>
          <w:noProof/>
        </w:rPr>
        <w:pict w14:anchorId="7A7756BA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A0A04F0" w14:textId="77777777" w:rsidR="00FC4625" w:rsidRPr="000D04D4" w:rsidRDefault="00FC4625" w:rsidP="00FC4625">
      <w:pPr>
        <w:numPr>
          <w:ilvl w:val="0"/>
          <w:numId w:val="1"/>
        </w:numPr>
      </w:pPr>
      <w:hyperlink r:id="rId11" w:history="1">
        <w:r w:rsidRPr="000D04D4">
          <w:rPr>
            <w:rStyle w:val="Hyperlink"/>
            <w:b/>
            <w:bCs/>
          </w:rPr>
          <w:t>EDU</w:t>
        </w:r>
        <w:r>
          <w:rPr>
            <w:rStyle w:val="Hyperlink"/>
            <w:b/>
            <w:bCs/>
          </w:rPr>
          <w:t>/ECE</w:t>
        </w:r>
        <w:r w:rsidRPr="000D04D4">
          <w:rPr>
            <w:rStyle w:val="Hyperlink"/>
            <w:b/>
            <w:bCs/>
          </w:rPr>
          <w:t xml:space="preserve"> 101 Introduction to the Teaching Profession: Secondary Education</w:t>
        </w:r>
      </w:hyperlink>
      <w:r w:rsidRPr="000D04D4">
        <w:t> </w:t>
      </w:r>
      <w:r w:rsidRPr="000D04D4">
        <w:rPr>
          <w:b/>
          <w:bCs/>
        </w:rPr>
        <w:t>1 Credit</w:t>
      </w:r>
    </w:p>
    <w:p w14:paraId="0D6C1813" w14:textId="77777777" w:rsidR="00FC4625" w:rsidRPr="000D04D4" w:rsidRDefault="00FC4625" w:rsidP="00FC4625">
      <w:pPr>
        <w:numPr>
          <w:ilvl w:val="0"/>
          <w:numId w:val="1"/>
        </w:numPr>
      </w:pPr>
      <w:hyperlink r:id="rId12" w:history="1">
        <w:r w:rsidRPr="000D04D4">
          <w:rPr>
            <w:rStyle w:val="Hyperlink"/>
            <w:b/>
            <w:bCs/>
          </w:rPr>
          <w:t>EDU 125 Field Experience</w:t>
        </w:r>
      </w:hyperlink>
      <w:r w:rsidRPr="000D04D4">
        <w:t> </w:t>
      </w:r>
      <w:r w:rsidRPr="000D04D4">
        <w:rPr>
          <w:b/>
          <w:bCs/>
        </w:rPr>
        <w:t>0 Credits</w:t>
      </w:r>
    </w:p>
    <w:p w14:paraId="06E43CD0" w14:textId="77777777" w:rsidR="00FC4625" w:rsidRPr="000D04D4" w:rsidRDefault="00FC4625" w:rsidP="00FC4625">
      <w:pPr>
        <w:numPr>
          <w:ilvl w:val="0"/>
          <w:numId w:val="1"/>
        </w:numPr>
      </w:pPr>
      <w:hyperlink r:id="rId13" w:history="1">
        <w:r w:rsidRPr="000D04D4">
          <w:rPr>
            <w:rStyle w:val="Hyperlink"/>
            <w:b/>
            <w:bCs/>
          </w:rPr>
          <w:t>ENG 102 Academic Research and Writing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7CFDBBF8" w14:textId="77777777" w:rsidR="00FC4625" w:rsidRPr="000D04D4" w:rsidRDefault="00FC4625" w:rsidP="00FC4625">
      <w:pPr>
        <w:numPr>
          <w:ilvl w:val="0"/>
          <w:numId w:val="1"/>
        </w:numPr>
      </w:pPr>
      <w:hyperlink r:id="rId14" w:history="1">
        <w:r w:rsidRPr="000D04D4">
          <w:rPr>
            <w:rStyle w:val="Hyperlink"/>
            <w:b/>
            <w:bCs/>
          </w:rPr>
          <w:t>HIST 103 The American Heritage: 1865–Present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2D211314" w14:textId="77777777" w:rsidR="00FC4625" w:rsidRPr="000D04D4" w:rsidRDefault="00FC4625" w:rsidP="00FC4625">
      <w:pPr>
        <w:numPr>
          <w:ilvl w:val="0"/>
          <w:numId w:val="1"/>
        </w:numPr>
      </w:pPr>
      <w:hyperlink r:id="rId15" w:history="1">
        <w:r w:rsidRPr="000D04D4">
          <w:rPr>
            <w:rStyle w:val="Hyperlink"/>
            <w:b/>
            <w:bCs/>
          </w:rPr>
          <w:t>HIST 101 Modern Europe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68E5B503" w14:textId="77777777" w:rsidR="00FC4625" w:rsidRPr="000D04D4" w:rsidRDefault="00FC4625" w:rsidP="00FC4625">
      <w:pPr>
        <w:numPr>
          <w:ilvl w:val="0"/>
          <w:numId w:val="1"/>
        </w:numPr>
      </w:pPr>
      <w:hyperlink r:id="rId16" w:history="1">
        <w:r w:rsidRPr="000D04D4">
          <w:rPr>
            <w:rStyle w:val="Hyperlink"/>
            <w:b/>
            <w:bCs/>
          </w:rPr>
          <w:t>MATH 206 Mathematical Modeling for Teachers III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4F5E309F" w14:textId="77777777" w:rsidR="00FC4625" w:rsidRPr="000D04D4" w:rsidRDefault="00FC4625" w:rsidP="00FC4625">
      <w:pPr>
        <w:numPr>
          <w:ilvl w:val="0"/>
          <w:numId w:val="1"/>
        </w:numPr>
      </w:pPr>
      <w:hyperlink r:id="rId17" w:history="1">
        <w:r w:rsidRPr="000D04D4">
          <w:rPr>
            <w:rStyle w:val="Hyperlink"/>
            <w:b/>
            <w:bCs/>
          </w:rPr>
          <w:t>THEO 104 Theological Foundations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6B7C1941" w14:textId="77777777" w:rsidR="00FC4625" w:rsidRPr="000D04D4" w:rsidRDefault="00FC4625" w:rsidP="00FC4625">
      <w:pPr>
        <w:numPr>
          <w:ilvl w:val="0"/>
          <w:numId w:val="1"/>
        </w:numPr>
      </w:pPr>
      <w:r w:rsidRPr="000D04D4">
        <w:t>FINE ARTS CORE </w:t>
      </w:r>
      <w:r w:rsidRPr="000D04D4">
        <w:rPr>
          <w:b/>
          <w:bCs/>
        </w:rPr>
        <w:t>3 Credits</w:t>
      </w:r>
    </w:p>
    <w:p w14:paraId="12E1B61F" w14:textId="77777777" w:rsidR="00FC4625" w:rsidRDefault="00FC4625" w:rsidP="00FC4625">
      <w:pPr>
        <w:rPr>
          <w:b/>
          <w:bCs/>
        </w:rPr>
      </w:pPr>
      <w:bookmarkStart w:id="2" w:name="SophomoreYearFallSemester18Credits"/>
      <w:bookmarkEnd w:id="2"/>
    </w:p>
    <w:p w14:paraId="78147F20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Sophomore Year: Fall Semester (1</w:t>
      </w:r>
      <w:r>
        <w:rPr>
          <w:b/>
          <w:bCs/>
        </w:rPr>
        <w:t xml:space="preserve">5 or 18 </w:t>
      </w:r>
      <w:proofErr w:type="gramStart"/>
      <w:r w:rsidRPr="000D04D4">
        <w:rPr>
          <w:b/>
          <w:bCs/>
        </w:rPr>
        <w:t>Credits)</w:t>
      </w:r>
      <w:r>
        <w:rPr>
          <w:b/>
          <w:bCs/>
        </w:rPr>
        <w:t>*</w:t>
      </w:r>
      <w:proofErr w:type="gramEnd"/>
    </w:p>
    <w:p w14:paraId="455DF3D9" w14:textId="77777777" w:rsidR="00FC4625" w:rsidRPr="000D04D4" w:rsidRDefault="00FC4625" w:rsidP="00FC4625">
      <w:r>
        <w:rPr>
          <w:noProof/>
        </w:rPr>
        <w:pict w14:anchorId="4F47223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060A42C" w14:textId="77777777" w:rsidR="00FC4625" w:rsidRPr="000D04D4" w:rsidRDefault="00FC4625" w:rsidP="00FC4625">
      <w:pPr>
        <w:numPr>
          <w:ilvl w:val="0"/>
          <w:numId w:val="1"/>
        </w:numPr>
      </w:pPr>
      <w:hyperlink r:id="rId18" w:history="1">
        <w:r w:rsidRPr="000D04D4">
          <w:rPr>
            <w:rStyle w:val="Hyperlink"/>
            <w:b/>
            <w:bCs/>
          </w:rPr>
          <w:t>EDU 125 Field Experience</w:t>
        </w:r>
      </w:hyperlink>
      <w:r w:rsidRPr="000D04D4">
        <w:t> </w:t>
      </w:r>
      <w:r w:rsidRPr="000D04D4">
        <w:rPr>
          <w:b/>
          <w:bCs/>
        </w:rPr>
        <w:t>0 Credits</w:t>
      </w:r>
    </w:p>
    <w:p w14:paraId="56870BBE" w14:textId="77777777" w:rsidR="00FC4625" w:rsidRPr="000128BA" w:rsidRDefault="00FC4625" w:rsidP="00FC4625">
      <w:pPr>
        <w:numPr>
          <w:ilvl w:val="0"/>
          <w:numId w:val="1"/>
        </w:numPr>
      </w:pPr>
      <w:hyperlink r:id="rId19" w:history="1">
        <w:r w:rsidRPr="000D04D4">
          <w:rPr>
            <w:rStyle w:val="Hyperlink"/>
            <w:b/>
            <w:bCs/>
          </w:rPr>
          <w:t>EDU 202 Educational Psychology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15DA571C" w14:textId="77777777" w:rsidR="00FC4625" w:rsidRPr="00917B0F" w:rsidRDefault="00FC4625" w:rsidP="00FC4625">
      <w:pPr>
        <w:pStyle w:val="TableParagraph"/>
        <w:numPr>
          <w:ilvl w:val="0"/>
          <w:numId w:val="1"/>
        </w:numPr>
        <w:rPr>
          <w:sz w:val="24"/>
          <w:szCs w:val="24"/>
        </w:rPr>
      </w:pPr>
      <w:r w:rsidRPr="00917B0F">
        <w:rPr>
          <w:sz w:val="24"/>
          <w:szCs w:val="24"/>
          <w:highlight w:val="cyan"/>
        </w:rPr>
        <w:t>EDU</w:t>
      </w:r>
      <w:r w:rsidRPr="00917B0F">
        <w:rPr>
          <w:spacing w:val="-8"/>
          <w:sz w:val="24"/>
          <w:szCs w:val="24"/>
          <w:highlight w:val="cyan"/>
        </w:rPr>
        <w:t xml:space="preserve"> </w:t>
      </w:r>
      <w:r w:rsidRPr="00917B0F">
        <w:rPr>
          <w:sz w:val="24"/>
          <w:szCs w:val="24"/>
          <w:highlight w:val="cyan"/>
        </w:rPr>
        <w:t>230</w:t>
      </w:r>
      <w:r w:rsidRPr="00917B0F">
        <w:rPr>
          <w:spacing w:val="-7"/>
          <w:sz w:val="24"/>
          <w:szCs w:val="24"/>
        </w:rPr>
        <w:t xml:space="preserve"> </w:t>
      </w:r>
      <w:r w:rsidRPr="00917B0F">
        <w:rPr>
          <w:sz w:val="24"/>
          <w:szCs w:val="24"/>
        </w:rPr>
        <w:t>History, Law, &amp; Advocacy in Special</w:t>
      </w:r>
      <w:r w:rsidRPr="00917B0F">
        <w:rPr>
          <w:spacing w:val="-8"/>
          <w:sz w:val="24"/>
          <w:szCs w:val="24"/>
        </w:rPr>
        <w:t xml:space="preserve"> </w:t>
      </w:r>
      <w:r w:rsidRPr="00917B0F">
        <w:rPr>
          <w:sz w:val="24"/>
          <w:szCs w:val="24"/>
        </w:rPr>
        <w:t>Education</w:t>
      </w:r>
    </w:p>
    <w:p w14:paraId="744C93E7" w14:textId="77777777" w:rsidR="00FC4625" w:rsidRPr="00F42EBE" w:rsidRDefault="00FC4625" w:rsidP="00FC4625">
      <w:pPr>
        <w:pStyle w:val="TableParagraph"/>
        <w:spacing w:line="252" w:lineRule="exact"/>
        <w:ind w:left="80"/>
      </w:pPr>
      <w:r w:rsidRPr="00917B0F">
        <w:rPr>
          <w:spacing w:val="-2"/>
          <w:sz w:val="24"/>
          <w:szCs w:val="24"/>
        </w:rPr>
        <w:t>Elective 3 credits</w:t>
      </w:r>
    </w:p>
    <w:p w14:paraId="38D2F0BE" w14:textId="77777777" w:rsidR="00FC4625" w:rsidRPr="000D04D4" w:rsidRDefault="00FC4625" w:rsidP="00FC4625">
      <w:pPr>
        <w:numPr>
          <w:ilvl w:val="0"/>
          <w:numId w:val="1"/>
        </w:numPr>
      </w:pPr>
      <w:r w:rsidRPr="000D04D4">
        <w:t>FOREIGN LANGUAGE 101 </w:t>
      </w:r>
      <w:r w:rsidRPr="000D04D4">
        <w:rPr>
          <w:b/>
          <w:bCs/>
        </w:rPr>
        <w:t>3 Credits</w:t>
      </w:r>
      <w:r>
        <w:rPr>
          <w:b/>
          <w:bCs/>
        </w:rPr>
        <w:t>*</w:t>
      </w:r>
      <w:r w:rsidRPr="000D04D4">
        <w:rPr>
          <w:b/>
          <w:bCs/>
        </w:rPr>
        <w:t> </w:t>
      </w:r>
    </w:p>
    <w:p w14:paraId="0F6A6B30" w14:textId="77777777" w:rsidR="00FC4625" w:rsidRPr="000128BA" w:rsidRDefault="00FC4625" w:rsidP="00FC4625">
      <w:pPr>
        <w:numPr>
          <w:ilvl w:val="0"/>
          <w:numId w:val="1"/>
        </w:numPr>
      </w:pPr>
      <w:hyperlink r:id="rId20" w:history="1">
        <w:r w:rsidRPr="000D04D4">
          <w:rPr>
            <w:rStyle w:val="Hyperlink"/>
            <w:b/>
            <w:bCs/>
          </w:rPr>
          <w:t>POLSC 203 Local and State Government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009ED2D4" w14:textId="77777777" w:rsidR="00FC4625" w:rsidRPr="00917B0F" w:rsidRDefault="00FC4625" w:rsidP="00FC462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</w:rPr>
      </w:pPr>
      <w:r>
        <w:rPr>
          <w:rFonts w:ascii="inherit" w:eastAsia="Times New Roman" w:hAnsi="inherit" w:cs="Arial"/>
          <w:b/>
          <w:bCs/>
          <w:color w:val="333333"/>
          <w:bdr w:val="none" w:sz="0" w:space="0" w:color="auto" w:frame="1"/>
        </w:rPr>
        <w:t>POLSC 204 Comparative Politics 3 credits</w:t>
      </w:r>
    </w:p>
    <w:p w14:paraId="680ABFF1" w14:textId="77777777" w:rsidR="00FC4625" w:rsidRDefault="00FC4625" w:rsidP="00FC4625">
      <w:pPr>
        <w:rPr>
          <w:b/>
          <w:bCs/>
        </w:rPr>
      </w:pPr>
      <w:r w:rsidRPr="00917B0F">
        <w:rPr>
          <w:rFonts w:ascii="inherit" w:eastAsia="Times New Roman" w:hAnsi="inherit" w:cs="Arial"/>
          <w:color w:val="333333"/>
        </w:rPr>
        <w:t>POLSC 301 Political Philosophy</w:t>
      </w:r>
      <w:r>
        <w:rPr>
          <w:rFonts w:ascii="inherit" w:eastAsia="Times New Roman" w:hAnsi="inherit" w:cs="Arial"/>
          <w:color w:val="333333"/>
        </w:rPr>
        <w:t xml:space="preserve"> 3 credits</w:t>
      </w:r>
      <w:bookmarkStart w:id="3" w:name="SophomoreYearSpringSemester18Credits"/>
      <w:bookmarkEnd w:id="3"/>
    </w:p>
    <w:p w14:paraId="7F7271D7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Sophomore Year: Spring Semester (18 Credits)</w:t>
      </w:r>
    </w:p>
    <w:p w14:paraId="648642FC" w14:textId="77777777" w:rsidR="00FC4625" w:rsidRPr="000D04D4" w:rsidRDefault="00FC4625" w:rsidP="00FC4625">
      <w:r>
        <w:rPr>
          <w:noProof/>
        </w:rPr>
        <w:pict w14:anchorId="76F7B60C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DC49D62" w14:textId="77777777" w:rsidR="00FC4625" w:rsidRPr="000128BA" w:rsidRDefault="00FC4625" w:rsidP="00FC4625">
      <w:pPr>
        <w:numPr>
          <w:ilvl w:val="0"/>
          <w:numId w:val="1"/>
        </w:numPr>
      </w:pPr>
      <w:hyperlink r:id="rId21" w:history="1">
        <w:r w:rsidRPr="000D04D4">
          <w:rPr>
            <w:rStyle w:val="Hyperlink"/>
            <w:b/>
            <w:bCs/>
          </w:rPr>
          <w:t>EDU 125 Field Experience</w:t>
        </w:r>
      </w:hyperlink>
      <w:r w:rsidRPr="000D04D4">
        <w:t> </w:t>
      </w:r>
      <w:r w:rsidRPr="000D04D4">
        <w:rPr>
          <w:b/>
          <w:bCs/>
        </w:rPr>
        <w:t>0 Credits</w:t>
      </w:r>
    </w:p>
    <w:p w14:paraId="4AD6784A" w14:textId="77777777" w:rsidR="00FC4625" w:rsidRPr="00917B0F" w:rsidRDefault="00FC4625" w:rsidP="00FC4625">
      <w:pPr>
        <w:pStyle w:val="TableParagraph"/>
        <w:numPr>
          <w:ilvl w:val="0"/>
          <w:numId w:val="1"/>
        </w:numPr>
        <w:ind w:right="467"/>
        <w:rPr>
          <w:sz w:val="24"/>
          <w:szCs w:val="24"/>
        </w:rPr>
      </w:pPr>
      <w:r w:rsidRPr="00917B0F">
        <w:rPr>
          <w:sz w:val="24"/>
          <w:szCs w:val="24"/>
          <w:highlight w:val="cyan"/>
        </w:rPr>
        <w:t>EDU 215</w:t>
      </w:r>
      <w:r w:rsidRPr="00917B0F">
        <w:rPr>
          <w:sz w:val="24"/>
          <w:szCs w:val="24"/>
        </w:rPr>
        <w:t xml:space="preserve"> CRSE for Diverse Learners </w:t>
      </w:r>
      <w:r>
        <w:rPr>
          <w:sz w:val="24"/>
          <w:szCs w:val="24"/>
        </w:rPr>
        <w:t>3 credits</w:t>
      </w:r>
    </w:p>
    <w:p w14:paraId="20D197DC" w14:textId="77777777" w:rsidR="00FC4625" w:rsidRPr="00F42EBE" w:rsidRDefault="00FC4625" w:rsidP="00FC4625">
      <w:pPr>
        <w:pStyle w:val="TableParagraph"/>
        <w:numPr>
          <w:ilvl w:val="0"/>
          <w:numId w:val="1"/>
        </w:numPr>
        <w:ind w:right="467"/>
      </w:pPr>
      <w:r w:rsidRPr="00917B0F">
        <w:rPr>
          <w:sz w:val="24"/>
          <w:szCs w:val="24"/>
          <w:highlight w:val="cyan"/>
        </w:rPr>
        <w:t>EDU 220</w:t>
      </w:r>
      <w:r w:rsidRPr="00917B0F">
        <w:rPr>
          <w:sz w:val="24"/>
          <w:szCs w:val="24"/>
        </w:rPr>
        <w:t xml:space="preserve"> Sociocultural Foundations of Education (3 credits)</w:t>
      </w:r>
    </w:p>
    <w:p w14:paraId="23BB98C2" w14:textId="77777777" w:rsidR="00FC4625" w:rsidRPr="000128BA" w:rsidRDefault="00FC4625" w:rsidP="00FC4625">
      <w:pPr>
        <w:numPr>
          <w:ilvl w:val="0"/>
          <w:numId w:val="1"/>
        </w:numPr>
      </w:pPr>
      <w:r w:rsidRPr="000D04D4">
        <w:t>FOREIGN LANG 102 +CORE</w:t>
      </w:r>
      <w:r w:rsidRPr="000D04D4">
        <w:rPr>
          <w:b/>
          <w:bCs/>
        </w:rPr>
        <w:t> 3 Credits</w:t>
      </w:r>
    </w:p>
    <w:p w14:paraId="6EE0090A" w14:textId="77777777" w:rsidR="00FC4625" w:rsidRPr="000128BA" w:rsidRDefault="00FC4625" w:rsidP="00FC4625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333333"/>
        </w:rPr>
      </w:pPr>
      <w:r>
        <w:rPr>
          <w:rFonts w:ascii="Arial" w:hAnsi="Arial" w:cs="Arial"/>
        </w:rPr>
        <w:t xml:space="preserve">PHIL 102 Exploring Ethics </w:t>
      </w:r>
      <w:r w:rsidRPr="0089747F">
        <w:rPr>
          <w:rFonts w:ascii="Arial" w:hAnsi="Arial" w:cs="Arial"/>
          <w:b/>
          <w:bCs/>
        </w:rPr>
        <w:t>3 credits</w:t>
      </w:r>
      <w:r w:rsidRPr="00ED461E">
        <w:rPr>
          <w:b/>
          <w:bCs/>
        </w:rPr>
        <w:t> </w:t>
      </w:r>
    </w:p>
    <w:p w14:paraId="23C7B82D" w14:textId="77777777" w:rsidR="00FC4625" w:rsidRPr="000128BA" w:rsidRDefault="00FC4625" w:rsidP="00FC4625">
      <w:pPr>
        <w:numPr>
          <w:ilvl w:val="0"/>
          <w:numId w:val="1"/>
        </w:numPr>
      </w:pPr>
      <w:hyperlink r:id="rId22" w:history="1">
        <w:r w:rsidRPr="000D04D4">
          <w:rPr>
            <w:rStyle w:val="Hyperlink"/>
            <w:b/>
            <w:bCs/>
          </w:rPr>
          <w:t>POLSC 205 International Relations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3FF14D6C" w14:textId="77777777" w:rsidR="00FC4625" w:rsidRPr="000128BA" w:rsidRDefault="00FC4625" w:rsidP="00FC462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</w:rPr>
      </w:pPr>
      <w:r>
        <w:rPr>
          <w:rFonts w:ascii="inherit" w:eastAsia="Times New Roman" w:hAnsi="inherit" w:cs="Arial"/>
          <w:color w:val="333333"/>
        </w:rPr>
        <w:t>International Studies (IS) 3 credits</w:t>
      </w:r>
    </w:p>
    <w:p w14:paraId="2733EF1E" w14:textId="77777777" w:rsidR="00FC4625" w:rsidRDefault="00FC4625" w:rsidP="00FC4625">
      <w:pPr>
        <w:rPr>
          <w:b/>
          <w:bCs/>
        </w:rPr>
      </w:pPr>
      <w:bookmarkStart w:id="4" w:name="JuniorYearFallSemester18Credits"/>
      <w:bookmarkEnd w:id="4"/>
    </w:p>
    <w:p w14:paraId="0E69254C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Junior Year: Fall Semester (1</w:t>
      </w:r>
      <w:r>
        <w:rPr>
          <w:b/>
          <w:bCs/>
        </w:rPr>
        <w:t>5</w:t>
      </w:r>
      <w:r w:rsidRPr="000D04D4">
        <w:rPr>
          <w:b/>
          <w:bCs/>
        </w:rPr>
        <w:t xml:space="preserve"> Credits)</w:t>
      </w:r>
    </w:p>
    <w:p w14:paraId="72C88E74" w14:textId="77777777" w:rsidR="00FC4625" w:rsidRPr="000D04D4" w:rsidRDefault="00FC4625" w:rsidP="00FC4625">
      <w:r>
        <w:rPr>
          <w:noProof/>
        </w:rPr>
        <w:pict w14:anchorId="180FDB0E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130DDAAD" w14:textId="77777777" w:rsidR="00FC4625" w:rsidRPr="000128BA" w:rsidRDefault="00FC4625" w:rsidP="00FC4625">
      <w:pPr>
        <w:numPr>
          <w:ilvl w:val="0"/>
          <w:numId w:val="1"/>
        </w:numPr>
      </w:pPr>
      <w:hyperlink r:id="rId23" w:history="1">
        <w:r w:rsidRPr="000D04D4">
          <w:rPr>
            <w:rStyle w:val="Hyperlink"/>
            <w:b/>
            <w:bCs/>
          </w:rPr>
          <w:t>EDU 125 Field Experience</w:t>
        </w:r>
      </w:hyperlink>
      <w:r w:rsidRPr="000D04D4">
        <w:t> </w:t>
      </w:r>
      <w:r w:rsidRPr="000D04D4">
        <w:rPr>
          <w:b/>
          <w:bCs/>
        </w:rPr>
        <w:t>0 Credits</w:t>
      </w:r>
    </w:p>
    <w:p w14:paraId="158ACCEE" w14:textId="77777777" w:rsidR="00FC4625" w:rsidRPr="00917B0F" w:rsidRDefault="00FC4625" w:rsidP="00FC4625">
      <w:pPr>
        <w:pStyle w:val="TableParagraph"/>
        <w:numPr>
          <w:ilvl w:val="0"/>
          <w:numId w:val="1"/>
        </w:numPr>
        <w:spacing w:line="253" w:lineRule="exact"/>
        <w:rPr>
          <w:sz w:val="24"/>
          <w:szCs w:val="24"/>
        </w:rPr>
      </w:pPr>
      <w:r w:rsidRPr="00917B0F">
        <w:rPr>
          <w:sz w:val="24"/>
          <w:szCs w:val="24"/>
          <w:highlight w:val="cyan"/>
        </w:rPr>
        <w:t>EDU</w:t>
      </w:r>
      <w:r w:rsidRPr="00917B0F">
        <w:rPr>
          <w:spacing w:val="-5"/>
          <w:sz w:val="24"/>
          <w:szCs w:val="24"/>
          <w:highlight w:val="cyan"/>
        </w:rPr>
        <w:t xml:space="preserve"> </w:t>
      </w:r>
      <w:r w:rsidRPr="00917B0F">
        <w:rPr>
          <w:sz w:val="24"/>
          <w:szCs w:val="24"/>
          <w:highlight w:val="cyan"/>
        </w:rPr>
        <w:t>248</w:t>
      </w:r>
      <w:r w:rsidRPr="00917B0F">
        <w:rPr>
          <w:spacing w:val="-3"/>
          <w:sz w:val="24"/>
          <w:szCs w:val="24"/>
        </w:rPr>
        <w:t xml:space="preserve"> </w:t>
      </w:r>
      <w:r w:rsidRPr="00917B0F">
        <w:rPr>
          <w:sz w:val="24"/>
          <w:szCs w:val="24"/>
        </w:rPr>
        <w:t xml:space="preserve">Instructional, Learning, &amp; Assistive </w:t>
      </w:r>
      <w:r w:rsidRPr="00917B0F">
        <w:rPr>
          <w:spacing w:val="-2"/>
          <w:sz w:val="24"/>
          <w:szCs w:val="24"/>
        </w:rPr>
        <w:t xml:space="preserve">Technologies </w:t>
      </w:r>
      <w:r w:rsidRPr="00917B0F">
        <w:rPr>
          <w:sz w:val="24"/>
          <w:szCs w:val="24"/>
        </w:rPr>
        <w:t>3 credits</w:t>
      </w:r>
    </w:p>
    <w:p w14:paraId="08E49524" w14:textId="77777777" w:rsidR="00FC4625" w:rsidRPr="00F42EBE" w:rsidRDefault="00FC4625" w:rsidP="00FC4625">
      <w:pPr>
        <w:pStyle w:val="TableParagraph"/>
        <w:numPr>
          <w:ilvl w:val="0"/>
          <w:numId w:val="1"/>
        </w:numPr>
        <w:spacing w:line="253" w:lineRule="exact"/>
      </w:pPr>
      <w:r w:rsidRPr="00917B0F">
        <w:rPr>
          <w:sz w:val="24"/>
          <w:szCs w:val="24"/>
        </w:rPr>
        <w:t>^</w:t>
      </w:r>
      <w:r w:rsidRPr="00917B0F">
        <w:rPr>
          <w:sz w:val="24"/>
          <w:szCs w:val="24"/>
          <w:highlight w:val="yellow"/>
        </w:rPr>
        <w:t>EDU 470</w:t>
      </w:r>
      <w:r w:rsidRPr="00917B0F">
        <w:rPr>
          <w:sz w:val="24"/>
          <w:szCs w:val="24"/>
        </w:rPr>
        <w:t xml:space="preserve"> Literacy in the Content Areas </w:t>
      </w:r>
      <w:r w:rsidRPr="00917B0F">
        <w:rPr>
          <w:spacing w:val="-2"/>
          <w:sz w:val="24"/>
          <w:szCs w:val="24"/>
        </w:rPr>
        <w:t>3 credits</w:t>
      </w:r>
    </w:p>
    <w:p w14:paraId="443A2EEA" w14:textId="77777777" w:rsidR="00FC4625" w:rsidRPr="000128BA" w:rsidRDefault="00FC4625" w:rsidP="00FC4625">
      <w:pPr>
        <w:numPr>
          <w:ilvl w:val="0"/>
          <w:numId w:val="1"/>
        </w:numPr>
      </w:pPr>
      <w:hyperlink r:id="rId24" w:history="1">
        <w:r w:rsidRPr="000D04D4">
          <w:rPr>
            <w:rStyle w:val="Hyperlink"/>
            <w:b/>
            <w:bCs/>
          </w:rPr>
          <w:t>ECON 101 Introduction to Personal Finance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0726A0A0" w14:textId="77777777" w:rsidR="00FC4625" w:rsidRPr="000128BA" w:rsidRDefault="00FC4625" w:rsidP="00FC462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</w:rPr>
      </w:pPr>
      <w:r>
        <w:rPr>
          <w:rFonts w:ascii="inherit" w:eastAsia="Times New Roman" w:hAnsi="inherit" w:cs="Arial"/>
          <w:color w:val="333333"/>
        </w:rPr>
        <w:t>ENG LIT CORE 3 credits</w:t>
      </w:r>
    </w:p>
    <w:p w14:paraId="6FECD6E4" w14:textId="77777777" w:rsidR="00FC4625" w:rsidRPr="000D04D4" w:rsidRDefault="00FC4625" w:rsidP="00FC4625">
      <w:pPr>
        <w:numPr>
          <w:ilvl w:val="0"/>
          <w:numId w:val="1"/>
        </w:numPr>
      </w:pPr>
      <w:hyperlink r:id="rId25" w:history="1">
        <w:r w:rsidRPr="000D04D4">
          <w:rPr>
            <w:rStyle w:val="Hyperlink"/>
            <w:b/>
            <w:bCs/>
          </w:rPr>
          <w:t>POLSC 214 Contemporary International Political Issues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6BFCCE94" w14:textId="77777777" w:rsidR="00FC4625" w:rsidRDefault="00FC4625" w:rsidP="00FC4625">
      <w:pPr>
        <w:rPr>
          <w:b/>
          <w:bCs/>
        </w:rPr>
      </w:pPr>
      <w:bookmarkStart w:id="5" w:name="JuniorYearSpringSemester18Credits"/>
      <w:bookmarkEnd w:id="5"/>
    </w:p>
    <w:p w14:paraId="5C8DF761" w14:textId="77777777" w:rsidR="00FC4625" w:rsidRDefault="00FC4625" w:rsidP="00FC4625">
      <w:pPr>
        <w:rPr>
          <w:b/>
          <w:bCs/>
        </w:rPr>
      </w:pPr>
    </w:p>
    <w:p w14:paraId="4D582891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Junior Year: Spring Semester (1</w:t>
      </w:r>
      <w:r>
        <w:rPr>
          <w:b/>
          <w:bCs/>
        </w:rPr>
        <w:t>6</w:t>
      </w:r>
      <w:r w:rsidRPr="000D04D4">
        <w:rPr>
          <w:b/>
          <w:bCs/>
        </w:rPr>
        <w:t xml:space="preserve"> Credits)</w:t>
      </w:r>
    </w:p>
    <w:p w14:paraId="4A1924D5" w14:textId="77777777" w:rsidR="00FC4625" w:rsidRPr="000D04D4" w:rsidRDefault="00FC4625" w:rsidP="00FC4625">
      <w:r>
        <w:rPr>
          <w:noProof/>
        </w:rPr>
        <w:pict w14:anchorId="335362C2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41A6D745" w14:textId="77777777" w:rsidR="00FC4625" w:rsidRPr="000D04D4" w:rsidRDefault="00FC4625" w:rsidP="00FC4625">
      <w:pPr>
        <w:numPr>
          <w:ilvl w:val="0"/>
          <w:numId w:val="1"/>
        </w:numPr>
      </w:pPr>
      <w:hyperlink r:id="rId26" w:history="1">
        <w:r w:rsidRPr="000D04D4">
          <w:rPr>
            <w:rStyle w:val="Hyperlink"/>
            <w:b/>
            <w:bCs/>
          </w:rPr>
          <w:t>EDU 125 Field Experience</w:t>
        </w:r>
      </w:hyperlink>
      <w:r w:rsidRPr="000D04D4">
        <w:t> </w:t>
      </w:r>
      <w:r w:rsidRPr="000D04D4">
        <w:rPr>
          <w:b/>
          <w:bCs/>
        </w:rPr>
        <w:t>0 Credits</w:t>
      </w:r>
    </w:p>
    <w:p w14:paraId="389D4E61" w14:textId="77777777" w:rsidR="00FC4625" w:rsidRPr="000D04D4" w:rsidRDefault="00FC4625" w:rsidP="00FC4625">
      <w:pPr>
        <w:numPr>
          <w:ilvl w:val="0"/>
          <w:numId w:val="1"/>
        </w:numPr>
      </w:pPr>
      <w:hyperlink r:id="rId27" w:history="1">
        <w:r w:rsidRPr="000D04D4">
          <w:rPr>
            <w:rStyle w:val="Hyperlink"/>
            <w:b/>
            <w:bCs/>
          </w:rPr>
          <w:t>EDU 380 Social, Emotional &amp; Behavioral Learning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05D4B0B0" w14:textId="77777777" w:rsidR="00FC4625" w:rsidRPr="000D04D4" w:rsidRDefault="00FC4625" w:rsidP="00FC4625">
      <w:pPr>
        <w:numPr>
          <w:ilvl w:val="0"/>
          <w:numId w:val="1"/>
        </w:numPr>
      </w:pPr>
      <w:hyperlink r:id="rId28" w:history="1">
        <w:r w:rsidRPr="000D04D4">
          <w:rPr>
            <w:rStyle w:val="Hyperlink"/>
            <w:b/>
            <w:bCs/>
          </w:rPr>
          <w:t>POLSC 217 United States Foreign Relations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4B8B146C" w14:textId="77777777" w:rsidR="00FC4625" w:rsidRPr="000D04D4" w:rsidRDefault="00FC4625" w:rsidP="00FC4625">
      <w:pPr>
        <w:numPr>
          <w:ilvl w:val="0"/>
          <w:numId w:val="1"/>
        </w:numPr>
      </w:pPr>
      <w:hyperlink r:id="rId29" w:history="1">
        <w:r w:rsidRPr="000D04D4">
          <w:rPr>
            <w:rStyle w:val="Hyperlink"/>
            <w:b/>
            <w:bCs/>
          </w:rPr>
          <w:t>POLSC 310 Contemporary American Political Issues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319B4DD3" w14:textId="77777777" w:rsidR="00FC4625" w:rsidRPr="000D04D4" w:rsidRDefault="00FC4625" w:rsidP="00FC4625">
      <w:pPr>
        <w:numPr>
          <w:ilvl w:val="0"/>
          <w:numId w:val="1"/>
        </w:numPr>
      </w:pPr>
      <w:r w:rsidRPr="000D04D4">
        <w:t xml:space="preserve">INTERNATIONAL STUDIES </w:t>
      </w:r>
      <w:r>
        <w:t xml:space="preserve">(IS) </w:t>
      </w:r>
      <w:r w:rsidRPr="000D04D4">
        <w:t>ELECTIVE </w:t>
      </w:r>
      <w:r w:rsidRPr="000D04D4">
        <w:rPr>
          <w:b/>
          <w:bCs/>
        </w:rPr>
        <w:t>3 Credits</w:t>
      </w:r>
    </w:p>
    <w:p w14:paraId="2E056248" w14:textId="77777777" w:rsidR="00FC4625" w:rsidRPr="000D04D4" w:rsidRDefault="00FC4625" w:rsidP="00FC4625">
      <w:pPr>
        <w:numPr>
          <w:ilvl w:val="0"/>
          <w:numId w:val="1"/>
        </w:numPr>
      </w:pPr>
      <w:r w:rsidRPr="000D04D4">
        <w:t>SCIENCE CORE </w:t>
      </w:r>
      <w:r w:rsidRPr="000D04D4">
        <w:rPr>
          <w:b/>
          <w:bCs/>
        </w:rPr>
        <w:t>4 Credits</w:t>
      </w:r>
    </w:p>
    <w:p w14:paraId="1F983AB3" w14:textId="77777777" w:rsidR="00FC4625" w:rsidRDefault="00FC4625" w:rsidP="00FC4625">
      <w:pPr>
        <w:rPr>
          <w:b/>
          <w:bCs/>
        </w:rPr>
      </w:pPr>
      <w:bookmarkStart w:id="6" w:name="SeniorYearFallSemester16Credits"/>
      <w:bookmarkEnd w:id="6"/>
    </w:p>
    <w:p w14:paraId="2E10B700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Senior Year: Fall Semester (1</w:t>
      </w:r>
      <w:r>
        <w:rPr>
          <w:b/>
          <w:bCs/>
        </w:rPr>
        <w:t>7</w:t>
      </w:r>
      <w:r w:rsidRPr="000D04D4">
        <w:rPr>
          <w:b/>
          <w:bCs/>
        </w:rPr>
        <w:t xml:space="preserve"> Credits)</w:t>
      </w:r>
    </w:p>
    <w:p w14:paraId="524949E6" w14:textId="77777777" w:rsidR="00FC4625" w:rsidRPr="000D04D4" w:rsidRDefault="00FC4625" w:rsidP="00FC4625">
      <w:r>
        <w:rPr>
          <w:noProof/>
        </w:rPr>
        <w:pict w14:anchorId="21006892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60A4E0A8" w14:textId="77777777" w:rsidR="00FC4625" w:rsidRPr="000128BA" w:rsidRDefault="00FC4625" w:rsidP="00FC4625">
      <w:pPr>
        <w:pStyle w:val="TableParagraph"/>
        <w:numPr>
          <w:ilvl w:val="0"/>
          <w:numId w:val="1"/>
        </w:numPr>
        <w:spacing w:line="253" w:lineRule="exact"/>
        <w:rPr>
          <w:sz w:val="24"/>
          <w:szCs w:val="24"/>
        </w:rPr>
      </w:pPr>
    </w:p>
    <w:p w14:paraId="304B80A6" w14:textId="77777777" w:rsidR="00FC4625" w:rsidRPr="00240822" w:rsidRDefault="00FC4625" w:rsidP="00FC4625">
      <w:pPr>
        <w:pStyle w:val="TableParagraph"/>
        <w:numPr>
          <w:ilvl w:val="0"/>
          <w:numId w:val="1"/>
        </w:numPr>
        <w:spacing w:line="253" w:lineRule="exact"/>
        <w:rPr>
          <w:sz w:val="24"/>
          <w:szCs w:val="24"/>
        </w:rPr>
      </w:pPr>
      <w:r w:rsidRPr="00917B0F">
        <w:rPr>
          <w:sz w:val="24"/>
          <w:szCs w:val="24"/>
        </w:rPr>
        <w:t>^</w:t>
      </w:r>
      <w:r w:rsidRPr="00240822">
        <w:rPr>
          <w:sz w:val="24"/>
          <w:szCs w:val="24"/>
          <w:highlight w:val="yellow"/>
        </w:rPr>
        <w:t>EDU 320</w:t>
      </w:r>
      <w:r w:rsidRPr="00240822">
        <w:rPr>
          <w:sz w:val="24"/>
          <w:szCs w:val="24"/>
        </w:rPr>
        <w:t xml:space="preserve"> Secondary Assessment Methods </w:t>
      </w:r>
      <w:r w:rsidRPr="00240822">
        <w:rPr>
          <w:spacing w:val="-2"/>
          <w:sz w:val="24"/>
          <w:szCs w:val="24"/>
        </w:rPr>
        <w:t>(3 credits)</w:t>
      </w:r>
    </w:p>
    <w:p w14:paraId="5B931E32" w14:textId="77777777" w:rsidR="00FC4625" w:rsidRPr="00917B0F" w:rsidRDefault="00FC4625" w:rsidP="00FC4625">
      <w:pPr>
        <w:pStyle w:val="TableParagraph"/>
        <w:numPr>
          <w:ilvl w:val="0"/>
          <w:numId w:val="1"/>
        </w:numPr>
        <w:spacing w:line="253" w:lineRule="exact"/>
        <w:rPr>
          <w:sz w:val="24"/>
          <w:szCs w:val="24"/>
        </w:rPr>
      </w:pPr>
      <w:r w:rsidRPr="00917B0F">
        <w:rPr>
          <w:sz w:val="24"/>
          <w:szCs w:val="24"/>
        </w:rPr>
        <w:t>^</w:t>
      </w:r>
      <w:r w:rsidRPr="00917B0F">
        <w:rPr>
          <w:sz w:val="24"/>
          <w:szCs w:val="24"/>
          <w:highlight w:val="yellow"/>
        </w:rPr>
        <w:t>EDU 350</w:t>
      </w:r>
      <w:r w:rsidRPr="00917B0F">
        <w:rPr>
          <w:sz w:val="24"/>
          <w:szCs w:val="24"/>
        </w:rPr>
        <w:t xml:space="preserve"> Methods, Materials, and Inclusion in Secondary Education </w:t>
      </w:r>
      <w:r w:rsidRPr="00917B0F">
        <w:rPr>
          <w:spacing w:val="-2"/>
          <w:sz w:val="24"/>
          <w:szCs w:val="24"/>
        </w:rPr>
        <w:t>(3 credits)</w:t>
      </w:r>
    </w:p>
    <w:p w14:paraId="35FA3F5A" w14:textId="77777777" w:rsidR="00FC4625" w:rsidRPr="00F42EBE" w:rsidRDefault="00FC4625" w:rsidP="00FC4625">
      <w:pPr>
        <w:pStyle w:val="TableParagraph"/>
        <w:numPr>
          <w:ilvl w:val="0"/>
          <w:numId w:val="1"/>
        </w:numPr>
        <w:spacing w:line="253" w:lineRule="exact"/>
      </w:pPr>
      <w:r w:rsidRPr="00917B0F">
        <w:rPr>
          <w:sz w:val="24"/>
          <w:szCs w:val="24"/>
        </w:rPr>
        <w:t>^</w:t>
      </w:r>
      <w:r w:rsidRPr="00917B0F">
        <w:rPr>
          <w:sz w:val="24"/>
          <w:szCs w:val="24"/>
          <w:highlight w:val="cyan"/>
        </w:rPr>
        <w:t>EDU 461</w:t>
      </w:r>
      <w:r w:rsidRPr="00917B0F">
        <w:rPr>
          <w:sz w:val="24"/>
          <w:szCs w:val="24"/>
        </w:rPr>
        <w:t xml:space="preserve"> Senior Seminar I (2 credit)</w:t>
      </w:r>
    </w:p>
    <w:p w14:paraId="5C5D3BB5" w14:textId="77777777" w:rsidR="00FC4625" w:rsidRPr="000D04D4" w:rsidRDefault="00FC4625" w:rsidP="00FC4625">
      <w:pPr>
        <w:numPr>
          <w:ilvl w:val="0"/>
          <w:numId w:val="1"/>
        </w:numPr>
      </w:pPr>
      <w:hyperlink r:id="rId30" w:history="1">
        <w:r w:rsidRPr="000D04D4">
          <w:rPr>
            <w:rStyle w:val="Hyperlink"/>
            <w:b/>
            <w:bCs/>
          </w:rPr>
          <w:t>POLSC 324 Developing Nations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7FC86AB0" w14:textId="77777777" w:rsidR="00FC4625" w:rsidRPr="000D04D4" w:rsidRDefault="00FC4625" w:rsidP="00FC4625">
      <w:pPr>
        <w:numPr>
          <w:ilvl w:val="0"/>
          <w:numId w:val="1"/>
        </w:numPr>
      </w:pPr>
      <w:hyperlink r:id="rId31" w:history="1">
        <w:r w:rsidRPr="000D04D4">
          <w:rPr>
            <w:rStyle w:val="Hyperlink"/>
            <w:b/>
            <w:bCs/>
          </w:rPr>
          <w:t>PHIL 350 Social and Political Philosophy</w:t>
        </w:r>
      </w:hyperlink>
      <w:r w:rsidRPr="000D04D4">
        <w:t> </w:t>
      </w:r>
      <w:r w:rsidRPr="000D04D4">
        <w:rPr>
          <w:b/>
          <w:bCs/>
        </w:rPr>
        <w:t>3 Credits</w:t>
      </w:r>
    </w:p>
    <w:p w14:paraId="46B1DD45" w14:textId="77777777" w:rsidR="00FC4625" w:rsidRPr="000D04D4" w:rsidRDefault="00FC4625" w:rsidP="00FC4625">
      <w:pPr>
        <w:numPr>
          <w:ilvl w:val="0"/>
          <w:numId w:val="1"/>
        </w:numPr>
      </w:pPr>
      <w:r w:rsidRPr="000D04D4">
        <w:t>THEO 200+ CORE </w:t>
      </w:r>
      <w:r w:rsidRPr="000D04D4">
        <w:rPr>
          <w:b/>
          <w:bCs/>
        </w:rPr>
        <w:t>3 Credits</w:t>
      </w:r>
    </w:p>
    <w:p w14:paraId="3082794F" w14:textId="77777777" w:rsidR="00FC4625" w:rsidRDefault="00FC4625" w:rsidP="00FC4625">
      <w:pPr>
        <w:rPr>
          <w:b/>
          <w:bCs/>
        </w:rPr>
      </w:pPr>
      <w:bookmarkStart w:id="7" w:name="SeniorYearSpringSemester14Credits"/>
      <w:bookmarkEnd w:id="7"/>
    </w:p>
    <w:p w14:paraId="18748BFE" w14:textId="77777777" w:rsidR="00FC4625" w:rsidRDefault="00FC4625" w:rsidP="00FC4625">
      <w:pPr>
        <w:rPr>
          <w:b/>
          <w:bCs/>
        </w:rPr>
      </w:pPr>
    </w:p>
    <w:p w14:paraId="4A2B3CE8" w14:textId="77777777" w:rsidR="00FC4625" w:rsidRDefault="00FC4625" w:rsidP="00FC4625">
      <w:pPr>
        <w:rPr>
          <w:b/>
          <w:bCs/>
        </w:rPr>
      </w:pPr>
    </w:p>
    <w:p w14:paraId="77CC5B82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Senior Year: Spring Semester (1</w:t>
      </w:r>
      <w:r>
        <w:rPr>
          <w:b/>
          <w:bCs/>
        </w:rPr>
        <w:t>2</w:t>
      </w:r>
      <w:r w:rsidRPr="000D04D4">
        <w:rPr>
          <w:b/>
          <w:bCs/>
        </w:rPr>
        <w:t xml:space="preserve"> Credits)</w:t>
      </w:r>
    </w:p>
    <w:p w14:paraId="75DF7226" w14:textId="77777777" w:rsidR="00FC4625" w:rsidRPr="000D04D4" w:rsidRDefault="00FC4625" w:rsidP="00FC4625">
      <w:r>
        <w:rPr>
          <w:noProof/>
        </w:rPr>
        <w:pict w14:anchorId="27B8767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182B199D" w14:textId="77777777" w:rsidR="00FC4625" w:rsidRPr="000D04D4" w:rsidRDefault="00FC4625" w:rsidP="00FC4625">
      <w:pPr>
        <w:numPr>
          <w:ilvl w:val="0"/>
          <w:numId w:val="1"/>
        </w:numPr>
      </w:pPr>
      <w:hyperlink r:id="rId32" w:history="1">
        <w:r w:rsidRPr="000D04D4">
          <w:rPr>
            <w:rStyle w:val="Hyperlink"/>
            <w:b/>
            <w:bCs/>
          </w:rPr>
          <w:t>EDU 462 Senior Seminar II</w:t>
        </w:r>
      </w:hyperlink>
      <w:r w:rsidRPr="000D04D4">
        <w:t> </w:t>
      </w:r>
      <w:r w:rsidRPr="000D04D4">
        <w:rPr>
          <w:b/>
          <w:bCs/>
        </w:rPr>
        <w:t>2 Credits</w:t>
      </w:r>
    </w:p>
    <w:p w14:paraId="48824E9D" w14:textId="77777777" w:rsidR="00FC4625" w:rsidRPr="000D04D4" w:rsidRDefault="00FC4625" w:rsidP="00FC4625">
      <w:pPr>
        <w:numPr>
          <w:ilvl w:val="0"/>
          <w:numId w:val="1"/>
        </w:numPr>
      </w:pPr>
      <w:hyperlink r:id="rId33" w:history="1">
        <w:r w:rsidRPr="000D04D4">
          <w:rPr>
            <w:rStyle w:val="Hyperlink"/>
            <w:b/>
            <w:bCs/>
          </w:rPr>
          <w:t>EDU 497 Practicum in Secondary Education</w:t>
        </w:r>
      </w:hyperlink>
      <w:r w:rsidRPr="000D04D4">
        <w:t> </w:t>
      </w:r>
      <w:r w:rsidRPr="000D04D4">
        <w:rPr>
          <w:b/>
          <w:bCs/>
        </w:rPr>
        <w:t>10 Credits</w:t>
      </w:r>
    </w:p>
    <w:p w14:paraId="4A0EA7D0" w14:textId="77777777" w:rsidR="00FC4625" w:rsidRDefault="00FC4625" w:rsidP="00FC4625">
      <w:pPr>
        <w:rPr>
          <w:b/>
          <w:bCs/>
        </w:rPr>
      </w:pPr>
    </w:p>
    <w:p w14:paraId="2F48BB0B" w14:textId="77777777" w:rsidR="00FC4625" w:rsidRPr="000D04D4" w:rsidRDefault="00FC4625" w:rsidP="00FC4625">
      <w:pPr>
        <w:rPr>
          <w:b/>
          <w:bCs/>
        </w:rPr>
      </w:pPr>
      <w:r w:rsidRPr="000D04D4">
        <w:rPr>
          <w:b/>
          <w:bCs/>
        </w:rPr>
        <w:t>Note:</w:t>
      </w:r>
    </w:p>
    <w:p w14:paraId="143C5EBB" w14:textId="77777777" w:rsidR="00FC4625" w:rsidRPr="000D04D4" w:rsidRDefault="00FC4625" w:rsidP="00FC4625">
      <w:r>
        <w:rPr>
          <w:noProof/>
        </w:rPr>
        <w:pict w14:anchorId="6AA498E0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6B0AD537" w14:textId="77777777" w:rsidR="00FC4625" w:rsidRDefault="00FC4625" w:rsidP="00FC4625"/>
    <w:p w14:paraId="19A2A268" w14:textId="77777777" w:rsidR="00FC4625" w:rsidRDefault="00FC4625" w:rsidP="00FC4625">
      <w:pPr>
        <w:rPr>
          <w:i/>
          <w:iCs/>
        </w:rPr>
      </w:pPr>
      <w:r w:rsidRPr="005D16DE">
        <w:t xml:space="preserve">^ </w:t>
      </w:r>
      <w:r w:rsidRPr="005D16DE">
        <w:rPr>
          <w:i/>
          <w:iCs/>
        </w:rPr>
        <w:t>Students may take these courses only if accepted to the major</w:t>
      </w:r>
    </w:p>
    <w:p w14:paraId="0F3D3A57" w14:textId="77777777" w:rsidR="00FC4625" w:rsidRDefault="00FC4625" w:rsidP="00FC4625">
      <w:pPr>
        <w:spacing w:before="1"/>
        <w:ind w:left="119"/>
        <w:rPr>
          <w:b/>
        </w:rPr>
      </w:pPr>
    </w:p>
    <w:p w14:paraId="3AF3C4D1" w14:textId="77777777" w:rsidR="00FC4625" w:rsidRPr="005D16DE" w:rsidRDefault="00FC4625" w:rsidP="00FC4625">
      <w:pPr>
        <w:spacing w:before="1"/>
        <w:ind w:left="119"/>
        <w:rPr>
          <w:i/>
        </w:rPr>
      </w:pPr>
      <w:r w:rsidRPr="005D16DE">
        <w:rPr>
          <w:b/>
        </w:rPr>
        <w:t xml:space="preserve">Note: </w:t>
      </w:r>
      <w:r w:rsidRPr="005D16DE">
        <w:rPr>
          <w:i/>
        </w:rPr>
        <w:t>Students must pass the Basic Skills Assessments (BSA) in math, reading &amp; writing. Students can pass the BSA requirement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in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math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t>by</w:t>
      </w:r>
      <w:r w:rsidRPr="005D16DE">
        <w:rPr>
          <w:i/>
          <w:spacing w:val="-2"/>
        </w:rPr>
        <w:t xml:space="preserve"> </w:t>
      </w:r>
      <w:r w:rsidRPr="005D16DE">
        <w:rPr>
          <w:i/>
        </w:rPr>
        <w:t>earning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a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t>B</w:t>
      </w:r>
      <w:r w:rsidRPr="005D16DE">
        <w:rPr>
          <w:i/>
          <w:spacing w:val="-4"/>
        </w:rPr>
        <w:t xml:space="preserve"> </w:t>
      </w:r>
      <w:r w:rsidRPr="005D16DE">
        <w:rPr>
          <w:i/>
        </w:rPr>
        <w:t>or better</w:t>
      </w:r>
      <w:r w:rsidRPr="005D16DE">
        <w:rPr>
          <w:i/>
          <w:spacing w:val="-2"/>
        </w:rPr>
        <w:t xml:space="preserve"> </w:t>
      </w:r>
      <w:r w:rsidRPr="005D16DE">
        <w:rPr>
          <w:i/>
        </w:rPr>
        <w:t>in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t>both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MATH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205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lastRenderedPageBreak/>
        <w:t>&amp;</w:t>
      </w:r>
      <w:r w:rsidRPr="005D16DE">
        <w:rPr>
          <w:i/>
          <w:spacing w:val="-4"/>
        </w:rPr>
        <w:t xml:space="preserve"> </w:t>
      </w:r>
      <w:r w:rsidRPr="005D16DE">
        <w:rPr>
          <w:i/>
        </w:rPr>
        <w:t>MATH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206.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t>Students</w:t>
      </w:r>
      <w:r w:rsidRPr="005D16DE">
        <w:rPr>
          <w:i/>
          <w:spacing w:val="-2"/>
        </w:rPr>
        <w:t xml:space="preserve"> </w:t>
      </w:r>
      <w:r w:rsidRPr="005D16DE">
        <w:rPr>
          <w:i/>
        </w:rPr>
        <w:t>can</w:t>
      </w:r>
      <w:r w:rsidRPr="005D16DE">
        <w:rPr>
          <w:i/>
          <w:spacing w:val="-1"/>
        </w:rPr>
        <w:t xml:space="preserve"> </w:t>
      </w:r>
      <w:r w:rsidRPr="005D16DE">
        <w:rPr>
          <w:i/>
        </w:rPr>
        <w:t>pass</w:t>
      </w:r>
      <w:r w:rsidRPr="005D16DE">
        <w:rPr>
          <w:i/>
          <w:spacing w:val="-2"/>
        </w:rPr>
        <w:t xml:space="preserve"> </w:t>
      </w:r>
      <w:r w:rsidRPr="005D16DE">
        <w:rPr>
          <w:i/>
        </w:rPr>
        <w:t>the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BSA</w:t>
      </w:r>
      <w:r w:rsidRPr="005D16DE">
        <w:rPr>
          <w:i/>
          <w:spacing w:val="-4"/>
        </w:rPr>
        <w:t xml:space="preserve"> </w:t>
      </w:r>
      <w:r w:rsidRPr="005D16DE">
        <w:rPr>
          <w:i/>
        </w:rPr>
        <w:t>requirement</w:t>
      </w:r>
      <w:r w:rsidRPr="005D16DE">
        <w:rPr>
          <w:i/>
          <w:spacing w:val="-3"/>
        </w:rPr>
        <w:t xml:space="preserve"> </w:t>
      </w:r>
      <w:r w:rsidRPr="005D16DE">
        <w:rPr>
          <w:i/>
        </w:rPr>
        <w:t>in both reading &amp; writing by earning a B or better in ENG 102. Note: Students are exempt from BSAs until 2025.</w:t>
      </w:r>
    </w:p>
    <w:p w14:paraId="1C5AB58E" w14:textId="77777777" w:rsidR="00C0467E" w:rsidRDefault="00C0467E"/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141815"/>
    <w:multiLevelType w:val="multilevel"/>
    <w:tmpl w:val="2EE8E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6166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625"/>
    <w:rsid w:val="000D365C"/>
    <w:rsid w:val="00363311"/>
    <w:rsid w:val="00415754"/>
    <w:rsid w:val="005240AB"/>
    <w:rsid w:val="00C0467E"/>
    <w:rsid w:val="00F870E9"/>
    <w:rsid w:val="00FC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4E972"/>
  <w15:chartTrackingRefBased/>
  <w15:docId w15:val="{9109BA29-0935-4653-99A5-E99F5C4E8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625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46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46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6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6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6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6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6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6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6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6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6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6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6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6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6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6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6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6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46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46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6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46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46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46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46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46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6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6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462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4625"/>
    <w:rPr>
      <w:color w:val="467886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FC462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og.neumann.edu/preview_program.php?catoid=29&amp;poid=2395&amp;returnto=970" TargetMode="External"/><Relationship Id="rId18" Type="http://schemas.openxmlformats.org/officeDocument/2006/relationships/hyperlink" Target="https://catalog.neumann.edu/preview_program.php?catoid=29&amp;poid=2395&amp;returnto=970" TargetMode="External"/><Relationship Id="rId26" Type="http://schemas.openxmlformats.org/officeDocument/2006/relationships/hyperlink" Target="https://catalog.neumann.edu/preview_program.php?catoid=29&amp;poid=2395&amp;returnto=97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atalog.neumann.edu/preview_program.php?catoid=29&amp;poid=2395&amp;returnto=970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catalog.neumann.edu/preview_program.php?catoid=29&amp;poid=2395&amp;returnto=970" TargetMode="External"/><Relationship Id="rId12" Type="http://schemas.openxmlformats.org/officeDocument/2006/relationships/hyperlink" Target="https://catalog.neumann.edu/preview_program.php?catoid=29&amp;poid=2395&amp;returnto=970" TargetMode="External"/><Relationship Id="rId17" Type="http://schemas.openxmlformats.org/officeDocument/2006/relationships/hyperlink" Target="https://catalog.neumann.edu/preview_program.php?catoid=29&amp;poid=2395&amp;returnto=970" TargetMode="External"/><Relationship Id="rId25" Type="http://schemas.openxmlformats.org/officeDocument/2006/relationships/hyperlink" Target="https://catalog.neumann.edu/preview_program.php?catoid=29&amp;poid=2395&amp;returnto=970" TargetMode="External"/><Relationship Id="rId33" Type="http://schemas.openxmlformats.org/officeDocument/2006/relationships/hyperlink" Target="https://catalog.neumann.edu/preview_program.php?catoid=29&amp;poid=2395&amp;returnto=970" TargetMode="External"/><Relationship Id="rId2" Type="http://schemas.openxmlformats.org/officeDocument/2006/relationships/styles" Target="styles.xml"/><Relationship Id="rId16" Type="http://schemas.openxmlformats.org/officeDocument/2006/relationships/hyperlink" Target="https://catalog.neumann.edu/preview_program.php?catoid=29&amp;poid=2395&amp;returnto=970" TargetMode="External"/><Relationship Id="rId20" Type="http://schemas.openxmlformats.org/officeDocument/2006/relationships/hyperlink" Target="https://catalog.neumann.edu/preview_program.php?catoid=29&amp;poid=2395&amp;returnto=970" TargetMode="External"/><Relationship Id="rId29" Type="http://schemas.openxmlformats.org/officeDocument/2006/relationships/hyperlink" Target="https://catalog.neumann.edu/preview_program.php?catoid=29&amp;poid=2395&amp;returnto=9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talog.neumann.edu/preview_program.php?catoid=29&amp;poid=2395&amp;returnto=970" TargetMode="External"/><Relationship Id="rId11" Type="http://schemas.openxmlformats.org/officeDocument/2006/relationships/hyperlink" Target="https://catalog.neumann.edu/preview_program.php?catoid=29&amp;poid=2395&amp;returnto=970" TargetMode="External"/><Relationship Id="rId24" Type="http://schemas.openxmlformats.org/officeDocument/2006/relationships/hyperlink" Target="https://catalog.neumann.edu/preview_program.php?catoid=29&amp;poid=2395&amp;returnto=970" TargetMode="External"/><Relationship Id="rId32" Type="http://schemas.openxmlformats.org/officeDocument/2006/relationships/hyperlink" Target="https://catalog.neumann.edu/preview_program.php?catoid=29&amp;poid=2395&amp;returnto=970" TargetMode="External"/><Relationship Id="rId5" Type="http://schemas.openxmlformats.org/officeDocument/2006/relationships/hyperlink" Target="https://catalog.neumann.edu/preview_program.php?catoid=29&amp;poid=2395&amp;returnto=970" TargetMode="External"/><Relationship Id="rId15" Type="http://schemas.openxmlformats.org/officeDocument/2006/relationships/hyperlink" Target="https://catalog.neumann.edu/preview_program.php?catoid=29&amp;poid=2395&amp;returnto=970" TargetMode="External"/><Relationship Id="rId23" Type="http://schemas.openxmlformats.org/officeDocument/2006/relationships/hyperlink" Target="https://catalog.neumann.edu/preview_program.php?catoid=29&amp;poid=2395&amp;returnto=970" TargetMode="External"/><Relationship Id="rId28" Type="http://schemas.openxmlformats.org/officeDocument/2006/relationships/hyperlink" Target="https://catalog.neumann.edu/preview_program.php?catoid=29&amp;poid=2395&amp;returnto=970" TargetMode="External"/><Relationship Id="rId10" Type="http://schemas.openxmlformats.org/officeDocument/2006/relationships/hyperlink" Target="https://catalog.neumann.edu/preview_program.php?catoid=29&amp;poid=2395&amp;returnto=970" TargetMode="External"/><Relationship Id="rId19" Type="http://schemas.openxmlformats.org/officeDocument/2006/relationships/hyperlink" Target="https://catalog.neumann.edu/preview_program.php?catoid=29&amp;poid=2395&amp;returnto=970" TargetMode="External"/><Relationship Id="rId31" Type="http://schemas.openxmlformats.org/officeDocument/2006/relationships/hyperlink" Target="https://catalog.neumann.edu/preview_program.php?catoid=29&amp;poid=2395&amp;returnto=97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talog.neumann.edu/preview_program.php?catoid=29&amp;poid=2395&amp;returnto=970" TargetMode="External"/><Relationship Id="rId14" Type="http://schemas.openxmlformats.org/officeDocument/2006/relationships/hyperlink" Target="https://catalog.neumann.edu/preview_program.php?catoid=29&amp;poid=2395&amp;returnto=970" TargetMode="External"/><Relationship Id="rId22" Type="http://schemas.openxmlformats.org/officeDocument/2006/relationships/hyperlink" Target="https://catalog.neumann.edu/preview_program.php?catoid=29&amp;poid=2395&amp;returnto=970" TargetMode="External"/><Relationship Id="rId27" Type="http://schemas.openxmlformats.org/officeDocument/2006/relationships/hyperlink" Target="https://catalog.neumann.edu/preview_program.php?catoid=29&amp;poid=2395&amp;returnto=970" TargetMode="External"/><Relationship Id="rId30" Type="http://schemas.openxmlformats.org/officeDocument/2006/relationships/hyperlink" Target="https://catalog.neumann.edu/preview_program.php?catoid=29&amp;poid=2395&amp;returnto=970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catalog.neumann.edu/preview_program.php?catoid=29&amp;poid=2395&amp;returnto=9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867</Words>
  <Characters>4943</Characters>
  <Application>Microsoft Office Word</Application>
  <DocSecurity>0</DocSecurity>
  <Lines>41</Lines>
  <Paragraphs>11</Paragraphs>
  <ScaleCrop>false</ScaleCrop>
  <Company>Neumann University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2024-09-23T16:38:00Z</dcterms:created>
  <dcterms:modified xsi:type="dcterms:W3CDTF">2024-09-23T16:39:00Z</dcterms:modified>
</cp:coreProperties>
</file>